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47" w:rsidRPr="00F764B7" w:rsidRDefault="004E2347" w:rsidP="004E2347">
      <w:pPr>
        <w:jc w:val="center"/>
        <w:rPr>
          <w:rFonts w:ascii="Bookman Old Style" w:hAnsi="Bookman Old Style"/>
          <w:b/>
        </w:rPr>
      </w:pPr>
      <w:r w:rsidRPr="00F764B7">
        <w:rPr>
          <w:rFonts w:ascii="Bookman Old Style" w:hAnsi="Bookman Old Style"/>
          <w:b/>
        </w:rPr>
        <w:t>FORM-II</w:t>
      </w:r>
    </w:p>
    <w:p w:rsidR="004E2347" w:rsidRPr="00F764B7" w:rsidRDefault="004E2347" w:rsidP="004E2347">
      <w:pPr>
        <w:spacing w:after="0"/>
        <w:jc w:val="center"/>
        <w:rPr>
          <w:rFonts w:ascii="Bookman Old Style" w:hAnsi="Bookman Old Style"/>
          <w:b/>
        </w:rPr>
      </w:pPr>
      <w:r w:rsidRPr="00F764B7">
        <w:rPr>
          <w:rFonts w:ascii="Bookman Old Style" w:hAnsi="Bookman Old Style"/>
          <w:b/>
        </w:rPr>
        <w:t>Inspecting authorities Certificates of Inspection during construction</w:t>
      </w:r>
    </w:p>
    <w:p w:rsidR="004E2347" w:rsidRPr="00F764B7" w:rsidRDefault="004E2347" w:rsidP="004E2347">
      <w:pPr>
        <w:spacing w:after="0"/>
        <w:jc w:val="center"/>
        <w:rPr>
          <w:rFonts w:ascii="Bookman Old Style" w:hAnsi="Bookman Old Style"/>
          <w:b/>
        </w:rPr>
      </w:pPr>
      <w:r w:rsidRPr="00F764B7">
        <w:rPr>
          <w:rFonts w:ascii="Bookman Old Style" w:hAnsi="Bookman Old Style"/>
          <w:b/>
        </w:rPr>
        <w:t>[Regulation 4 (c) (</w:t>
      </w:r>
      <w:proofErr w:type="spellStart"/>
      <w:r w:rsidRPr="00F764B7">
        <w:rPr>
          <w:rFonts w:ascii="Bookman Old Style" w:hAnsi="Bookman Old Style"/>
          <w:b/>
        </w:rPr>
        <w:t>i</w:t>
      </w:r>
      <w:proofErr w:type="spellEnd"/>
      <w:r w:rsidRPr="00F764B7">
        <w:rPr>
          <w:rFonts w:ascii="Bookman Old Style" w:hAnsi="Bookman Old Style"/>
          <w:b/>
        </w:rPr>
        <w:t>)]</w:t>
      </w:r>
    </w:p>
    <w:p w:rsidR="004E2347" w:rsidRPr="00F764B7" w:rsidRDefault="004E2347" w:rsidP="004E2347">
      <w:pPr>
        <w:spacing w:after="0"/>
        <w:jc w:val="center"/>
        <w:rPr>
          <w:rFonts w:ascii="Bookman Old Style" w:hAnsi="Bookman Old Style"/>
          <w:b/>
        </w:rPr>
      </w:pPr>
      <w:r w:rsidRPr="00F764B7">
        <w:rPr>
          <w:rFonts w:ascii="Bookman Old Style" w:hAnsi="Bookman Old Style"/>
          <w:b/>
        </w:rPr>
        <w:t>Designation of Inspecting Authority</w:t>
      </w:r>
    </w:p>
    <w:p w:rsidR="004E2347" w:rsidRDefault="004E2347" w:rsidP="004E2347">
      <w:pPr>
        <w:rPr>
          <w:rFonts w:ascii="Bookman Old Style" w:hAnsi="Bookman Old Style"/>
        </w:rPr>
      </w:pPr>
    </w:p>
    <w:p w:rsidR="004E2347" w:rsidRDefault="004E2347" w:rsidP="00F764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We hereby certify that the ……………………type ,boilers; length………………..feet inches; diameter…………………………..feet…………………inches; working pressure</w:t>
      </w:r>
      <w:r w:rsidR="00AA32DB">
        <w:rPr>
          <w:rFonts w:ascii="Bookman Old Style" w:hAnsi="Bookman Old Style"/>
        </w:rPr>
        <w:t>................</w:t>
      </w:r>
      <w:r>
        <w:rPr>
          <w:rFonts w:ascii="Bookman Old Style" w:hAnsi="Bookman Old Style"/>
        </w:rPr>
        <w:t xml:space="preserve">.;lbs built by M/s ……………………..at …………………..under shop number……………………..was constructed under our supervision and inspected at various stages of construction by the Inspecting officer and that the construction and work </w:t>
      </w:r>
      <w:proofErr w:type="spellStart"/>
      <w:r>
        <w:rPr>
          <w:rFonts w:ascii="Bookman Old Style" w:hAnsi="Bookman Old Style"/>
        </w:rPr>
        <w:t>manship</w:t>
      </w:r>
      <w:proofErr w:type="spellEnd"/>
      <w:r>
        <w:rPr>
          <w:rFonts w:ascii="Bookman Old Style" w:hAnsi="Bookman Old Style"/>
        </w:rPr>
        <w:t xml:space="preserve"> were satisfactory and in accordance with the Standard Conditions for the design and construction of land boilers under the Indian Boiler Act, 1923.</w:t>
      </w:r>
    </w:p>
    <w:p w:rsidR="004E2347" w:rsidRDefault="004E2347" w:rsidP="00F764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The boiler is stamped on the front and plate with our stamp as shown </w:t>
      </w:r>
      <w:r w:rsidR="00F764B7">
        <w:rPr>
          <w:rFonts w:ascii="Bookman Old Style" w:hAnsi="Bookman Old Style"/>
        </w:rPr>
        <w:t>hereunder:</w:t>
      </w:r>
    </w:p>
    <w:p w:rsidR="004E2347" w:rsidRDefault="004E2347" w:rsidP="00F764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Maker’s is Name………………</w:t>
      </w:r>
      <w:r w:rsidR="00F764B7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Year of Make…………….Works number…………..Tested to …………..lbs…………on………….WP…………..lbs. Inspecting Officer’s or Inspecting </w:t>
      </w:r>
      <w:r w:rsidR="00AA32DB">
        <w:rPr>
          <w:rFonts w:ascii="Bookman Old Style" w:hAnsi="Bookman Old Style"/>
        </w:rPr>
        <w:t>Authority’s Official Stamp.</w:t>
      </w:r>
    </w:p>
    <w:p w:rsidR="00AA32DB" w:rsidRDefault="00AA32DB" w:rsidP="00AA32DB">
      <w:pPr>
        <w:pBdr>
          <w:bottom w:val="single" w:sz="4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The Boiler on completion was subjected to water pressure tests.                                                 </w:t>
      </w:r>
    </w:p>
    <w:p w:rsidR="00AA32DB" w:rsidRDefault="00AA32DB" w:rsidP="00AA32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Of …………………………The drum and headers were.</w:t>
      </w:r>
    </w:p>
    <w:p w:rsidR="00AA32DB" w:rsidRDefault="00AA32DB" w:rsidP="00F764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Lbs, per square inch in the presence of the Inspecting Officer on ……….20….and satisfactorily withstood the test.</w:t>
      </w:r>
    </w:p>
    <w:p w:rsidR="00AA32DB" w:rsidRDefault="00AA32DB" w:rsidP="00F764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Samples of materials used in the constructions of the boiler were tested in the presence of the Inspecting Officer and found to comply with the requirements.</w:t>
      </w:r>
    </w:p>
    <w:p w:rsidR="00AA32DB" w:rsidRDefault="00AA32DB" w:rsidP="00F764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All welded seams were subjected to physical tests and radiographic examination wherever applicable and found satisfactory.</w:t>
      </w:r>
    </w:p>
    <w:p w:rsidR="00AA32DB" w:rsidRDefault="00AA32DB" w:rsidP="00F764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Note :-</w:t>
      </w:r>
      <w:proofErr w:type="gramEnd"/>
      <w:r>
        <w:rPr>
          <w:rFonts w:ascii="Bookman Old Style" w:hAnsi="Bookman Old Style"/>
        </w:rPr>
        <w:t xml:space="preserve"> Strike-off this paragraph where no such tests has been carried out and the certificate in From IV by a Well known maker is intended to be furnished.</w:t>
      </w:r>
    </w:p>
    <w:p w:rsidR="00AA32DB" w:rsidRDefault="00AA32DB" w:rsidP="00F764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We have satisfied ourselves that the construction and dimensions of the boiler are as shown in the Maker’s Drawing No………</w:t>
      </w:r>
      <w:r w:rsidR="00F764B7">
        <w:rPr>
          <w:rFonts w:ascii="Bookman Old Style" w:hAnsi="Bookman Old Style"/>
        </w:rPr>
        <w:t>..Signed by us, and that the particulars entered in the Maker’s certificate of manufacture in Form-III countersigned by us, are correct to the best of our knowledge and belief.</w:t>
      </w:r>
    </w:p>
    <w:p w:rsidR="00F764B7" w:rsidRDefault="00F764B7" w:rsidP="00AA32DB">
      <w:pPr>
        <w:rPr>
          <w:rFonts w:ascii="Bookman Old Style" w:hAnsi="Bookman Old Style"/>
        </w:rPr>
      </w:pPr>
    </w:p>
    <w:p w:rsidR="00F764B7" w:rsidRPr="00AA32DB" w:rsidRDefault="00F764B7" w:rsidP="00AA32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Dated </w:t>
      </w:r>
      <w:r>
        <w:rPr>
          <w:rFonts w:ascii="Bookman Old Style" w:hAnsi="Bookman Old Style"/>
        </w:rPr>
        <w:tab/>
        <w:t>at …….this…..day of…..20……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Inspecting Authority</w:t>
      </w:r>
    </w:p>
    <w:sectPr w:rsidR="00F764B7" w:rsidRPr="00AA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4B7" w:rsidRDefault="00F764B7" w:rsidP="00F764B7">
      <w:pPr>
        <w:spacing w:after="0" w:line="240" w:lineRule="auto"/>
      </w:pPr>
      <w:r>
        <w:separator/>
      </w:r>
    </w:p>
  </w:endnote>
  <w:endnote w:type="continuationSeparator" w:id="1">
    <w:p w:rsidR="00F764B7" w:rsidRDefault="00F764B7" w:rsidP="00F7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4B7" w:rsidRDefault="00F764B7" w:rsidP="00F764B7">
      <w:pPr>
        <w:spacing w:after="0" w:line="240" w:lineRule="auto"/>
      </w:pPr>
      <w:r>
        <w:separator/>
      </w:r>
    </w:p>
  </w:footnote>
  <w:footnote w:type="continuationSeparator" w:id="1">
    <w:p w:rsidR="00F764B7" w:rsidRDefault="00F764B7" w:rsidP="00F76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347"/>
    <w:rsid w:val="004E2347"/>
    <w:rsid w:val="00AA32DB"/>
    <w:rsid w:val="00F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4B7"/>
  </w:style>
  <w:style w:type="paragraph" w:styleId="Footer">
    <w:name w:val="footer"/>
    <w:basedOn w:val="Normal"/>
    <w:link w:val="FooterChar"/>
    <w:uiPriority w:val="99"/>
    <w:semiHidden/>
    <w:unhideWhenUsed/>
    <w:rsid w:val="00F7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2016-03-19T08:38:00Z</dcterms:created>
  <dcterms:modified xsi:type="dcterms:W3CDTF">2016-03-19T09:03:00Z</dcterms:modified>
</cp:coreProperties>
</file>